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66B" w:rsidRDefault="0041366B" w:rsidP="0041366B">
      <w:pPr>
        <w:tabs>
          <w:tab w:val="left" w:pos="3738"/>
        </w:tabs>
        <w:spacing w:after="0"/>
        <w:jc w:val="center"/>
        <w:rPr>
          <w:rFonts w:ascii="Times New Roman" w:hAnsi="Times New Roman" w:cs="Times New Roman"/>
          <w:b/>
          <w:sz w:val="28"/>
          <w:lang w:val="kk-KZ"/>
        </w:rPr>
      </w:pPr>
      <w:r>
        <w:rPr>
          <w:rFonts w:ascii="Times New Roman" w:hAnsi="Times New Roman" w:cs="Times New Roman"/>
          <w:b/>
          <w:sz w:val="28"/>
          <w:lang w:val="kk-KZ"/>
        </w:rPr>
        <w:t xml:space="preserve">«Математика пәнінің оқытушысы» мамандығы бойынша </w:t>
      </w:r>
    </w:p>
    <w:p w:rsidR="0041366B" w:rsidRDefault="0041366B" w:rsidP="0041366B">
      <w:pPr>
        <w:tabs>
          <w:tab w:val="left" w:pos="3738"/>
        </w:tabs>
        <w:spacing w:after="0"/>
        <w:jc w:val="center"/>
        <w:rPr>
          <w:rFonts w:ascii="Times New Roman" w:hAnsi="Times New Roman" w:cs="Times New Roman"/>
          <w:b/>
          <w:sz w:val="28"/>
          <w:lang w:val="kk-KZ"/>
        </w:rPr>
      </w:pPr>
      <w:r>
        <w:rPr>
          <w:rFonts w:ascii="Times New Roman" w:hAnsi="Times New Roman" w:cs="Times New Roman"/>
          <w:b/>
          <w:sz w:val="28"/>
          <w:lang w:val="kk-KZ"/>
        </w:rPr>
        <w:t xml:space="preserve">бос лауазымға орналасуға конкурс өткізу туралы </w:t>
      </w:r>
    </w:p>
    <w:p w:rsidR="0041366B" w:rsidRDefault="00F20E03" w:rsidP="0041366B">
      <w:pPr>
        <w:tabs>
          <w:tab w:val="left" w:pos="3738"/>
        </w:tabs>
        <w:spacing w:after="0"/>
        <w:jc w:val="center"/>
        <w:rPr>
          <w:rFonts w:ascii="Times New Roman" w:hAnsi="Times New Roman" w:cs="Times New Roman"/>
          <w:b/>
          <w:sz w:val="28"/>
          <w:lang w:val="kk-KZ"/>
        </w:rPr>
      </w:pPr>
      <w:r>
        <w:rPr>
          <w:rFonts w:ascii="Times New Roman" w:hAnsi="Times New Roman" w:cs="Times New Roman"/>
          <w:b/>
          <w:sz w:val="28"/>
          <w:lang w:val="kk-KZ"/>
        </w:rPr>
        <w:t>х</w:t>
      </w:r>
      <w:r w:rsidR="0041366B">
        <w:rPr>
          <w:rFonts w:ascii="Times New Roman" w:hAnsi="Times New Roman" w:cs="Times New Roman"/>
          <w:b/>
          <w:sz w:val="28"/>
          <w:lang w:val="kk-KZ"/>
        </w:rPr>
        <w:t>абарландыру</w:t>
      </w:r>
    </w:p>
    <w:p w:rsidR="0041366B" w:rsidRDefault="0041366B" w:rsidP="0041366B">
      <w:pPr>
        <w:tabs>
          <w:tab w:val="left" w:pos="3738"/>
        </w:tabs>
        <w:spacing w:after="0"/>
        <w:jc w:val="center"/>
        <w:rPr>
          <w:rFonts w:ascii="Times New Roman" w:hAnsi="Times New Roman" w:cs="Times New Roman"/>
          <w:b/>
          <w:sz w:val="28"/>
          <w:lang w:val="kk-KZ"/>
        </w:rPr>
      </w:pPr>
    </w:p>
    <w:p w:rsidR="0041366B" w:rsidRDefault="0041366B" w:rsidP="0041366B">
      <w:pPr>
        <w:tabs>
          <w:tab w:val="left" w:pos="3738"/>
        </w:tabs>
        <w:spacing w:after="0"/>
        <w:jc w:val="both"/>
        <w:rPr>
          <w:rFonts w:ascii="Times New Roman" w:hAnsi="Times New Roman" w:cs="Times New Roman"/>
          <w:sz w:val="28"/>
          <w:lang w:val="kk-KZ"/>
        </w:rPr>
      </w:pPr>
      <w:r>
        <w:rPr>
          <w:rFonts w:ascii="Times New Roman" w:hAnsi="Times New Roman" w:cs="Times New Roman"/>
          <w:b/>
          <w:sz w:val="28"/>
          <w:lang w:val="kk-KZ"/>
        </w:rPr>
        <w:t>Білім беру ұйымының атауы -</w:t>
      </w:r>
      <w:r>
        <w:rPr>
          <w:rFonts w:ascii="Times New Roman" w:hAnsi="Times New Roman" w:cs="Times New Roman"/>
          <w:sz w:val="28"/>
          <w:lang w:val="kk-KZ"/>
        </w:rPr>
        <w:t xml:space="preserve"> Қостанай облысы әкімдігі білім басқармасының «Қостанай қызмет көрсету саласының колледжі» коммуналдық мемлекеттік қазыналық кәсіпорны</w:t>
      </w:r>
      <w:r w:rsidR="00F20E03">
        <w:rPr>
          <w:rFonts w:ascii="Times New Roman" w:hAnsi="Times New Roman" w:cs="Times New Roman"/>
          <w:sz w:val="28"/>
          <w:lang w:val="kk-KZ"/>
        </w:rPr>
        <w:t>.</w:t>
      </w:r>
    </w:p>
    <w:p w:rsidR="0041366B" w:rsidRDefault="0041366B" w:rsidP="0041366B">
      <w:pPr>
        <w:tabs>
          <w:tab w:val="left" w:pos="3738"/>
        </w:tabs>
        <w:spacing w:after="0"/>
        <w:jc w:val="both"/>
        <w:rPr>
          <w:rFonts w:ascii="Times New Roman" w:hAnsi="Times New Roman" w:cs="Times New Roman"/>
          <w:sz w:val="28"/>
          <w:lang w:val="kk-KZ"/>
        </w:rPr>
      </w:pPr>
      <w:r>
        <w:rPr>
          <w:rFonts w:ascii="Times New Roman" w:hAnsi="Times New Roman" w:cs="Times New Roman"/>
          <w:b/>
          <w:sz w:val="28"/>
          <w:lang w:val="kk-KZ"/>
        </w:rPr>
        <w:t>Орналасқан жері, пошталық мекенжайы –</w:t>
      </w:r>
      <w:r>
        <w:rPr>
          <w:rFonts w:ascii="Times New Roman" w:hAnsi="Times New Roman" w:cs="Times New Roman"/>
          <w:sz w:val="28"/>
          <w:lang w:val="kk-KZ"/>
        </w:rPr>
        <w:t xml:space="preserve"> индексі 110000, Қазақстан Республикасы, Қостанай облысы, Қостанай қаласы, Н. Назарбаев даңғылы, 68 үй</w:t>
      </w:r>
      <w:r w:rsidR="00F20E03">
        <w:rPr>
          <w:rFonts w:ascii="Times New Roman" w:hAnsi="Times New Roman" w:cs="Times New Roman"/>
          <w:sz w:val="28"/>
          <w:lang w:val="kk-KZ"/>
        </w:rPr>
        <w:t>.</w:t>
      </w:r>
    </w:p>
    <w:p w:rsidR="0041366B" w:rsidRDefault="0041366B" w:rsidP="0041366B">
      <w:pPr>
        <w:tabs>
          <w:tab w:val="left" w:pos="3738"/>
        </w:tabs>
        <w:spacing w:after="0"/>
        <w:jc w:val="both"/>
        <w:rPr>
          <w:rFonts w:ascii="Times New Roman" w:hAnsi="Times New Roman" w:cs="Times New Roman"/>
          <w:sz w:val="28"/>
          <w:lang w:val="kk-KZ"/>
        </w:rPr>
      </w:pPr>
      <w:r>
        <w:rPr>
          <w:rFonts w:ascii="Times New Roman" w:hAnsi="Times New Roman" w:cs="Times New Roman"/>
          <w:b/>
          <w:sz w:val="28"/>
          <w:lang w:val="kk-KZ"/>
        </w:rPr>
        <w:t>Телефондары:</w:t>
      </w:r>
      <w:r>
        <w:rPr>
          <w:rFonts w:ascii="Times New Roman" w:hAnsi="Times New Roman" w:cs="Times New Roman"/>
          <w:sz w:val="28"/>
          <w:lang w:val="kk-KZ"/>
        </w:rPr>
        <w:t xml:space="preserve"> 8-7142-54-28-15 (қабылдау бөлмесі), 8-7142-54-10-32 (вахта)</w:t>
      </w:r>
    </w:p>
    <w:p w:rsidR="0041366B" w:rsidRDefault="0041366B" w:rsidP="0041366B">
      <w:pPr>
        <w:spacing w:after="0"/>
        <w:jc w:val="both"/>
        <w:rPr>
          <w:rFonts w:ascii="Times New Roman" w:hAnsi="Times New Roman" w:cs="Times New Roman"/>
          <w:sz w:val="28"/>
          <w:szCs w:val="28"/>
          <w:lang w:val="kk-KZ"/>
        </w:rPr>
      </w:pPr>
      <w:r>
        <w:rPr>
          <w:rFonts w:ascii="Times New Roman" w:hAnsi="Times New Roman" w:cs="Times New Roman"/>
          <w:b/>
          <w:sz w:val="28"/>
          <w:lang w:val="kk-KZ"/>
        </w:rPr>
        <w:t>Электрондық пошта мекенжайы:</w:t>
      </w:r>
      <w:r w:rsidR="00F20E03">
        <w:rPr>
          <w:rFonts w:ascii="Times New Roman" w:hAnsi="Times New Roman" w:cs="Times New Roman"/>
          <w:b/>
          <w:sz w:val="28"/>
          <w:lang w:val="kk-KZ"/>
        </w:rPr>
        <w:t xml:space="preserve"> </w:t>
      </w:r>
      <w:hyperlink r:id="rId7" w:history="1">
        <w:hyperlink r:id="rId8" w:history="1">
          <w:r>
            <w:rPr>
              <w:rStyle w:val="a3"/>
              <w:rFonts w:ascii="Times New Roman" w:hAnsi="Times New Roman" w:cs="Times New Roman"/>
              <w:color w:val="auto"/>
              <w:sz w:val="28"/>
              <w:szCs w:val="28"/>
              <w:u w:val="none"/>
              <w:lang w:val="kk-KZ"/>
            </w:rPr>
            <w:t>infokksfo@mail.kz</w:t>
          </w:r>
        </w:hyperlink>
      </w:hyperlink>
    </w:p>
    <w:p w:rsidR="0041366B" w:rsidRDefault="0041366B" w:rsidP="0041366B">
      <w:pPr>
        <w:tabs>
          <w:tab w:val="left" w:pos="3738"/>
        </w:tabs>
        <w:spacing w:after="0"/>
        <w:jc w:val="both"/>
        <w:rPr>
          <w:rFonts w:ascii="Times New Roman" w:hAnsi="Times New Roman" w:cs="Times New Roman"/>
          <w:sz w:val="28"/>
          <w:lang w:val="kk-KZ"/>
        </w:rPr>
      </w:pPr>
      <w:r>
        <w:rPr>
          <w:rFonts w:ascii="Times New Roman" w:hAnsi="Times New Roman" w:cs="Times New Roman"/>
          <w:b/>
          <w:sz w:val="28"/>
          <w:lang w:val="kk-KZ"/>
        </w:rPr>
        <w:t>Бос лауазымның атауы</w:t>
      </w:r>
      <w:r w:rsidR="00F20E03">
        <w:rPr>
          <w:rFonts w:ascii="Times New Roman" w:hAnsi="Times New Roman" w:cs="Times New Roman"/>
          <w:b/>
          <w:sz w:val="28"/>
          <w:lang w:val="kk-KZ"/>
        </w:rPr>
        <w:t xml:space="preserve"> </w:t>
      </w:r>
      <w:r>
        <w:rPr>
          <w:rFonts w:ascii="Times New Roman" w:hAnsi="Times New Roman" w:cs="Times New Roman"/>
          <w:sz w:val="28"/>
          <w:szCs w:val="28"/>
          <w:lang w:val="kk-KZ"/>
        </w:rPr>
        <w:t xml:space="preserve">– </w:t>
      </w:r>
      <w:r>
        <w:rPr>
          <w:rFonts w:ascii="Times New Roman" w:hAnsi="Times New Roman" w:cs="Times New Roman"/>
          <w:sz w:val="28"/>
          <w:lang w:val="kk-KZ" w:eastAsia="ko-KR"/>
        </w:rPr>
        <w:t xml:space="preserve">математика пәнінің оқытушысы </w:t>
      </w:r>
      <w:r w:rsidR="00E217FF">
        <w:rPr>
          <w:rFonts w:ascii="Times New Roman" w:hAnsi="Times New Roman" w:cs="Times New Roman"/>
          <w:sz w:val="28"/>
          <w:lang w:val="kk-KZ" w:eastAsia="ko-KR"/>
        </w:rPr>
        <w:t>0,9</w:t>
      </w:r>
      <w:r>
        <w:rPr>
          <w:rFonts w:ascii="Times New Roman" w:hAnsi="Times New Roman" w:cs="Times New Roman"/>
          <w:sz w:val="28"/>
          <w:lang w:val="kk-KZ" w:eastAsia="ko-KR"/>
        </w:rPr>
        <w:t xml:space="preserve"> мөлшерлемеге – 1 бірлік</w:t>
      </w:r>
      <w:r>
        <w:rPr>
          <w:rFonts w:ascii="Times New Roman" w:hAnsi="Times New Roman" w:cs="Times New Roman"/>
          <w:sz w:val="28"/>
          <w:szCs w:val="28"/>
          <w:lang w:val="kk-KZ"/>
        </w:rPr>
        <w:t>.</w:t>
      </w:r>
    </w:p>
    <w:p w:rsidR="0041366B" w:rsidRDefault="0041366B" w:rsidP="0041366B">
      <w:pPr>
        <w:tabs>
          <w:tab w:val="left" w:pos="3738"/>
        </w:tabs>
        <w:spacing w:after="0"/>
        <w:jc w:val="both"/>
        <w:rPr>
          <w:rFonts w:ascii="Times New Roman" w:hAnsi="Times New Roman" w:cs="Times New Roman"/>
          <w:b/>
          <w:sz w:val="28"/>
          <w:lang w:val="kk-KZ"/>
        </w:rPr>
      </w:pPr>
      <w:r>
        <w:rPr>
          <w:rFonts w:ascii="Times New Roman" w:hAnsi="Times New Roman" w:cs="Times New Roman"/>
          <w:b/>
          <w:sz w:val="28"/>
          <w:lang w:val="kk-KZ"/>
        </w:rPr>
        <w:t xml:space="preserve">Негізгі функционалдық міндеттері: </w:t>
      </w:r>
    </w:p>
    <w:p w:rsidR="00F20E03" w:rsidRPr="00B156B3" w:rsidRDefault="00F20E03" w:rsidP="00F20E03">
      <w:pPr>
        <w:spacing w:after="0"/>
        <w:jc w:val="both"/>
        <w:rPr>
          <w:rFonts w:ascii="Times New Roman" w:hAnsi="Times New Roman" w:cs="Times New Roman"/>
          <w:sz w:val="28"/>
          <w:szCs w:val="28"/>
          <w:lang w:val="kk-KZ"/>
        </w:rPr>
      </w:pPr>
      <w:r w:rsidRPr="00B90E8D">
        <w:rPr>
          <w:rFonts w:ascii="Times New Roman" w:hAnsi="Times New Roman" w:cs="Times New Roman"/>
          <w:b/>
          <w:sz w:val="28"/>
          <w:szCs w:val="28"/>
          <w:lang w:val="kk-KZ"/>
        </w:rPr>
        <w:t>-</w:t>
      </w:r>
      <w:r w:rsidRPr="00B156B3">
        <w:rPr>
          <w:rFonts w:ascii="Times New Roman" w:hAnsi="Times New Roman" w:cs="Times New Roman"/>
          <w:sz w:val="28"/>
          <w:szCs w:val="28"/>
          <w:lang w:val="kk-KZ"/>
        </w:rPr>
        <w:t xml:space="preserve"> мемлекеттік жалпыға міндетті білім беру стандартына сәйкес оқытылатын пәнді ескере отырып, білім алушыларды оқыту мен тәрбиелеуді жүзеге асырады;</w:t>
      </w:r>
    </w:p>
    <w:p w:rsidR="00F20E03" w:rsidRPr="00B156B3" w:rsidRDefault="00F20E03" w:rsidP="00F20E03">
      <w:pPr>
        <w:spacing w:after="0"/>
        <w:jc w:val="both"/>
        <w:rPr>
          <w:rFonts w:ascii="Times New Roman" w:hAnsi="Times New Roman" w:cs="Times New Roman"/>
          <w:sz w:val="28"/>
          <w:szCs w:val="28"/>
          <w:lang w:val="kk-KZ"/>
        </w:rPr>
      </w:pPr>
      <w:r w:rsidRPr="00B90E8D">
        <w:rPr>
          <w:rFonts w:ascii="Times New Roman" w:hAnsi="Times New Roman" w:cs="Times New Roman"/>
          <w:b/>
          <w:sz w:val="28"/>
          <w:szCs w:val="28"/>
          <w:lang w:val="kk-KZ"/>
        </w:rPr>
        <w:t>-</w:t>
      </w:r>
      <w:r w:rsidRPr="00B156B3">
        <w:rPr>
          <w:rFonts w:ascii="Times New Roman" w:hAnsi="Times New Roman" w:cs="Times New Roman"/>
          <w:sz w:val="28"/>
          <w:szCs w:val="28"/>
          <w:lang w:val="kk-KZ"/>
        </w:rPr>
        <w:t xml:space="preserve"> жеке тұлғаның жалпы мәдениетін қалыптастыруға ықпал етеді, білім алушылардың жеке қабілеттерін анықтайды және дамытуға ықпал етеді;</w:t>
      </w:r>
    </w:p>
    <w:p w:rsidR="00F20E03" w:rsidRPr="00B156B3" w:rsidRDefault="00F20E03" w:rsidP="00F20E03">
      <w:pPr>
        <w:spacing w:after="0"/>
        <w:jc w:val="both"/>
        <w:rPr>
          <w:rFonts w:ascii="Times New Roman" w:hAnsi="Times New Roman" w:cs="Times New Roman"/>
          <w:sz w:val="28"/>
          <w:szCs w:val="28"/>
          <w:lang w:val="kk-KZ"/>
        </w:rPr>
      </w:pPr>
      <w:r w:rsidRPr="00B90E8D">
        <w:rPr>
          <w:rFonts w:ascii="Times New Roman" w:hAnsi="Times New Roman" w:cs="Times New Roman"/>
          <w:b/>
          <w:sz w:val="28"/>
          <w:szCs w:val="28"/>
          <w:lang w:val="kk-KZ"/>
        </w:rPr>
        <w:t>-</w:t>
      </w:r>
      <w:r w:rsidRPr="00B156B3">
        <w:rPr>
          <w:rFonts w:ascii="Times New Roman" w:hAnsi="Times New Roman" w:cs="Times New Roman"/>
          <w:sz w:val="28"/>
          <w:szCs w:val="28"/>
          <w:lang w:val="kk-KZ"/>
        </w:rPr>
        <w:t xml:space="preserve"> оқытудың ең тиімді нысандарын, әдістері мен құралдарын, жаңа педагогикалық технологияларды пайдаланады;</w:t>
      </w:r>
    </w:p>
    <w:p w:rsidR="00F20E03" w:rsidRPr="00B156B3" w:rsidRDefault="00F20E03" w:rsidP="00F20E03">
      <w:pPr>
        <w:spacing w:after="0"/>
        <w:jc w:val="both"/>
        <w:rPr>
          <w:rFonts w:ascii="Times New Roman" w:hAnsi="Times New Roman" w:cs="Times New Roman"/>
          <w:sz w:val="28"/>
          <w:szCs w:val="28"/>
          <w:lang w:val="kk-KZ"/>
        </w:rPr>
      </w:pPr>
      <w:r w:rsidRPr="00B90E8D">
        <w:rPr>
          <w:rFonts w:ascii="Times New Roman" w:hAnsi="Times New Roman" w:cs="Times New Roman"/>
          <w:b/>
          <w:sz w:val="28"/>
          <w:szCs w:val="28"/>
          <w:lang w:val="kk-KZ"/>
        </w:rPr>
        <w:t>-</w:t>
      </w:r>
      <w:r w:rsidRPr="00B156B3">
        <w:rPr>
          <w:rFonts w:ascii="Times New Roman" w:hAnsi="Times New Roman" w:cs="Times New Roman"/>
          <w:sz w:val="28"/>
          <w:szCs w:val="28"/>
          <w:lang w:val="kk-KZ"/>
        </w:rPr>
        <w:t xml:space="preserve"> білім алушылардың сапалы білім, білік және дағды алуын қамтамасыз етеді;</w:t>
      </w:r>
    </w:p>
    <w:p w:rsidR="00F20E03" w:rsidRPr="00B156B3" w:rsidRDefault="00F20E03" w:rsidP="00F20E03">
      <w:pPr>
        <w:spacing w:after="0"/>
        <w:jc w:val="both"/>
        <w:rPr>
          <w:rFonts w:ascii="Times New Roman" w:hAnsi="Times New Roman" w:cs="Times New Roman"/>
          <w:sz w:val="28"/>
          <w:szCs w:val="28"/>
          <w:lang w:val="kk-KZ"/>
        </w:rPr>
      </w:pPr>
      <w:r w:rsidRPr="00B90E8D">
        <w:rPr>
          <w:rFonts w:ascii="Times New Roman" w:hAnsi="Times New Roman" w:cs="Times New Roman"/>
          <w:b/>
          <w:sz w:val="28"/>
          <w:szCs w:val="28"/>
          <w:lang w:val="kk-KZ"/>
        </w:rPr>
        <w:t>-</w:t>
      </w:r>
      <w:r w:rsidRPr="00B156B3">
        <w:rPr>
          <w:rFonts w:ascii="Times New Roman" w:hAnsi="Times New Roman" w:cs="Times New Roman"/>
          <w:sz w:val="28"/>
          <w:szCs w:val="28"/>
          <w:lang w:val="kk-KZ"/>
        </w:rPr>
        <w:t xml:space="preserve"> оқу жоспары мен оқу процесінің кестесіне сәйкес білім беру бағдарламаларын әзірлеуге және орындауға қатысады;</w:t>
      </w:r>
    </w:p>
    <w:p w:rsidR="00F20E03" w:rsidRPr="00B156B3" w:rsidRDefault="00F20E03" w:rsidP="00F20E03">
      <w:pPr>
        <w:spacing w:after="0"/>
        <w:jc w:val="both"/>
        <w:rPr>
          <w:rFonts w:ascii="Times New Roman" w:hAnsi="Times New Roman" w:cs="Times New Roman"/>
          <w:sz w:val="28"/>
          <w:szCs w:val="28"/>
          <w:lang w:val="kk-KZ"/>
        </w:rPr>
      </w:pPr>
      <w:r w:rsidRPr="00B90E8D">
        <w:rPr>
          <w:rFonts w:ascii="Times New Roman" w:hAnsi="Times New Roman" w:cs="Times New Roman"/>
          <w:b/>
          <w:sz w:val="28"/>
          <w:szCs w:val="28"/>
          <w:lang w:val="kk-KZ"/>
        </w:rPr>
        <w:t>-</w:t>
      </w:r>
      <w:r w:rsidRPr="00B156B3">
        <w:rPr>
          <w:rFonts w:ascii="Times New Roman" w:hAnsi="Times New Roman" w:cs="Times New Roman"/>
          <w:sz w:val="28"/>
          <w:szCs w:val="28"/>
          <w:lang w:val="kk-KZ"/>
        </w:rPr>
        <w:t xml:space="preserve"> білім беру процесі кезеңінде білім алушылардың өмірі мен денсаулығын қорғауды қамтамасыз етеді;</w:t>
      </w:r>
    </w:p>
    <w:p w:rsidR="00F20E03" w:rsidRPr="0084282E" w:rsidRDefault="00F20E03" w:rsidP="00F20E03">
      <w:pPr>
        <w:spacing w:after="0"/>
        <w:jc w:val="both"/>
        <w:rPr>
          <w:rFonts w:ascii="Times New Roman" w:hAnsi="Times New Roman" w:cs="Times New Roman"/>
          <w:sz w:val="28"/>
          <w:szCs w:val="28"/>
          <w:lang w:val="kk-KZ"/>
        </w:rPr>
      </w:pPr>
      <w:r w:rsidRPr="00B90E8D">
        <w:rPr>
          <w:rFonts w:ascii="Times New Roman" w:hAnsi="Times New Roman" w:cs="Times New Roman"/>
          <w:b/>
          <w:sz w:val="28"/>
          <w:szCs w:val="28"/>
          <w:lang w:val="kk-KZ"/>
        </w:rPr>
        <w:t>-</w:t>
      </w:r>
      <w:r w:rsidRPr="00B156B3">
        <w:rPr>
          <w:rFonts w:ascii="Times New Roman" w:hAnsi="Times New Roman" w:cs="Times New Roman"/>
          <w:sz w:val="28"/>
          <w:szCs w:val="28"/>
          <w:lang w:val="kk-KZ"/>
        </w:rPr>
        <w:t xml:space="preserve"> білім беру саласындағы уәкілетті орган бекіткен құжаттардың міндетті тізбесін жүргізеді</w:t>
      </w:r>
      <w:r>
        <w:rPr>
          <w:rFonts w:ascii="Times New Roman" w:hAnsi="Times New Roman" w:cs="Times New Roman"/>
          <w:sz w:val="28"/>
          <w:szCs w:val="28"/>
          <w:lang w:val="kk-KZ"/>
        </w:rPr>
        <w:t>.</w:t>
      </w:r>
    </w:p>
    <w:p w:rsidR="00F20E03" w:rsidRDefault="00F20E03" w:rsidP="00F20E03">
      <w:pPr>
        <w:tabs>
          <w:tab w:val="left" w:pos="3738"/>
        </w:tabs>
        <w:spacing w:after="0"/>
        <w:jc w:val="both"/>
        <w:rPr>
          <w:rFonts w:ascii="Times New Roman" w:hAnsi="Times New Roman" w:cs="Times New Roman"/>
          <w:sz w:val="28"/>
          <w:lang w:val="kk-KZ"/>
        </w:rPr>
      </w:pPr>
      <w:r>
        <w:rPr>
          <w:rFonts w:ascii="Times New Roman" w:hAnsi="Times New Roman" w:cs="Times New Roman"/>
          <w:b/>
          <w:sz w:val="28"/>
          <w:lang w:val="kk-KZ"/>
        </w:rPr>
        <w:t>Еңбекке ақы төлеу мөлшері мен шарттары</w:t>
      </w:r>
      <w:r>
        <w:rPr>
          <w:rFonts w:ascii="Times New Roman" w:hAnsi="Times New Roman" w:cs="Times New Roman"/>
          <w:sz w:val="28"/>
          <w:lang w:val="kk-KZ"/>
        </w:rPr>
        <w:t xml:space="preserve"> </w:t>
      </w:r>
      <w:r w:rsidRPr="00C81317">
        <w:rPr>
          <w:rFonts w:ascii="Times New Roman" w:hAnsi="Times New Roman" w:cs="Times New Roman"/>
          <w:b/>
          <w:sz w:val="28"/>
          <w:lang w:val="kk-KZ"/>
        </w:rPr>
        <w:t xml:space="preserve">- </w:t>
      </w:r>
      <w:r>
        <w:rPr>
          <w:rFonts w:ascii="Times New Roman" w:hAnsi="Times New Roman" w:cs="Times New Roman"/>
          <w:sz w:val="28"/>
          <w:lang w:val="kk-KZ"/>
        </w:rPr>
        <w:t xml:space="preserve">салық шегерілгенге дейін </w:t>
      </w:r>
      <w:r w:rsidRPr="00F65C47">
        <w:rPr>
          <w:rFonts w:ascii="Times New Roman" w:hAnsi="Times New Roman" w:cs="Times New Roman"/>
          <w:sz w:val="28"/>
          <w:szCs w:val="28"/>
          <w:lang w:val="kk-KZ"/>
        </w:rPr>
        <w:t xml:space="preserve">171 307 </w:t>
      </w:r>
      <w:r>
        <w:rPr>
          <w:rFonts w:ascii="Times New Roman" w:hAnsi="Times New Roman" w:cs="Times New Roman"/>
          <w:sz w:val="28"/>
          <w:lang w:val="kk-KZ"/>
        </w:rPr>
        <w:t>теңгеден бастап (мамандық бойынша жұмыс өтіліне, қолда бар біліктілік санатына және т.б. байланысты).</w:t>
      </w:r>
    </w:p>
    <w:p w:rsidR="00F20E03" w:rsidRPr="00F65C47" w:rsidRDefault="00F20E03" w:rsidP="00F20E03">
      <w:pPr>
        <w:tabs>
          <w:tab w:val="left" w:pos="3738"/>
        </w:tabs>
        <w:spacing w:after="0"/>
        <w:jc w:val="both"/>
        <w:rPr>
          <w:rFonts w:ascii="Times New Roman" w:hAnsi="Times New Roman" w:cs="Times New Roman"/>
          <w:sz w:val="28"/>
          <w:szCs w:val="28"/>
          <w:lang w:val="kk-KZ"/>
        </w:rPr>
      </w:pPr>
      <w:r>
        <w:rPr>
          <w:rFonts w:ascii="Times New Roman" w:hAnsi="Times New Roman" w:cs="Times New Roman"/>
          <w:b/>
          <w:sz w:val="28"/>
          <w:lang w:val="kk-KZ"/>
        </w:rPr>
        <w:t>Біліктілік талаптары</w:t>
      </w:r>
      <w:r>
        <w:rPr>
          <w:rFonts w:ascii="Times New Roman" w:hAnsi="Times New Roman" w:cs="Times New Roman"/>
          <w:sz w:val="28"/>
          <w:lang w:val="kk-KZ"/>
        </w:rPr>
        <w:t xml:space="preserve"> – </w:t>
      </w:r>
      <w:r w:rsidRPr="00F65C47">
        <w:rPr>
          <w:rStyle w:val="ezkurwreuab5ozgtqnkl"/>
          <w:rFonts w:ascii="Times New Roman" w:hAnsi="Times New Roman" w:cs="Times New Roman"/>
          <w:sz w:val="28"/>
          <w:szCs w:val="28"/>
          <w:lang w:val="kk-KZ"/>
        </w:rPr>
        <w:t>тиісті</w:t>
      </w:r>
      <w:r>
        <w:rPr>
          <w:rStyle w:val="ezkurwreuab5ozgtqnkl"/>
          <w:rFonts w:ascii="Times New Roman" w:hAnsi="Times New Roman" w:cs="Times New Roman"/>
          <w:sz w:val="28"/>
          <w:szCs w:val="28"/>
          <w:lang w:val="kk-KZ"/>
        </w:rPr>
        <w:t xml:space="preserve"> </w:t>
      </w:r>
      <w:r w:rsidRPr="00F65C47">
        <w:rPr>
          <w:rStyle w:val="ezkurwreuab5ozgtqnkl"/>
          <w:rFonts w:ascii="Times New Roman" w:hAnsi="Times New Roman" w:cs="Times New Roman"/>
          <w:sz w:val="28"/>
          <w:szCs w:val="28"/>
          <w:lang w:val="kk-KZ"/>
        </w:rPr>
        <w:t>бейіндер</w:t>
      </w:r>
      <w:r w:rsidRPr="00F65C47">
        <w:rPr>
          <w:rFonts w:ascii="Times New Roman" w:hAnsi="Times New Roman" w:cs="Times New Roman"/>
          <w:sz w:val="28"/>
          <w:szCs w:val="28"/>
          <w:lang w:val="kk-KZ"/>
        </w:rPr>
        <w:t xml:space="preserve"> бойынша </w:t>
      </w:r>
      <w:r w:rsidRPr="00F65C47">
        <w:rPr>
          <w:rStyle w:val="ezkurwreuab5ozgtqnkl"/>
          <w:rFonts w:ascii="Times New Roman" w:hAnsi="Times New Roman" w:cs="Times New Roman"/>
          <w:sz w:val="28"/>
          <w:szCs w:val="28"/>
          <w:lang w:val="kk-KZ"/>
        </w:rPr>
        <w:t>жоғары</w:t>
      </w:r>
      <w:r>
        <w:rPr>
          <w:rStyle w:val="ezkurwreuab5ozgtqnkl"/>
          <w:rFonts w:ascii="Times New Roman" w:hAnsi="Times New Roman" w:cs="Times New Roman"/>
          <w:sz w:val="28"/>
          <w:szCs w:val="28"/>
          <w:lang w:val="kk-KZ"/>
        </w:rPr>
        <w:t xml:space="preserve"> </w:t>
      </w:r>
      <w:r w:rsidRPr="00F65C47">
        <w:rPr>
          <w:rStyle w:val="ezkurwreuab5ozgtqnkl"/>
          <w:rFonts w:ascii="Times New Roman" w:hAnsi="Times New Roman" w:cs="Times New Roman"/>
          <w:sz w:val="28"/>
          <w:szCs w:val="28"/>
          <w:lang w:val="kk-KZ"/>
        </w:rPr>
        <w:t>және</w:t>
      </w:r>
      <w:r>
        <w:rPr>
          <w:rStyle w:val="ezkurwreuab5ozgtqnkl"/>
          <w:rFonts w:ascii="Times New Roman" w:hAnsi="Times New Roman" w:cs="Times New Roman"/>
          <w:sz w:val="28"/>
          <w:szCs w:val="28"/>
          <w:lang w:val="kk-KZ"/>
        </w:rPr>
        <w:t xml:space="preserve"> </w:t>
      </w:r>
      <w:r w:rsidRPr="00F65C47">
        <w:rPr>
          <w:rStyle w:val="ezkurwreuab5ozgtqnkl"/>
          <w:rFonts w:ascii="Times New Roman" w:hAnsi="Times New Roman" w:cs="Times New Roman"/>
          <w:sz w:val="28"/>
          <w:szCs w:val="28"/>
          <w:lang w:val="kk-KZ"/>
        </w:rPr>
        <w:t>(немесе)</w:t>
      </w:r>
      <w:r w:rsidRPr="00F65C47">
        <w:rPr>
          <w:rFonts w:ascii="Times New Roman" w:hAnsi="Times New Roman" w:cs="Times New Roman"/>
          <w:sz w:val="28"/>
          <w:szCs w:val="28"/>
          <w:lang w:val="kk-KZ"/>
        </w:rPr>
        <w:t xml:space="preserve"> жоғары оқу орнынан </w:t>
      </w:r>
      <w:r w:rsidRPr="00F65C47">
        <w:rPr>
          <w:rStyle w:val="ezkurwreuab5ozgtqnkl"/>
          <w:rFonts w:ascii="Times New Roman" w:hAnsi="Times New Roman" w:cs="Times New Roman"/>
          <w:sz w:val="28"/>
          <w:szCs w:val="28"/>
          <w:lang w:val="kk-KZ"/>
        </w:rPr>
        <w:t>кейінгі</w:t>
      </w:r>
      <w:r>
        <w:rPr>
          <w:rStyle w:val="ezkurwreuab5ozgtqnkl"/>
          <w:rFonts w:ascii="Times New Roman" w:hAnsi="Times New Roman" w:cs="Times New Roman"/>
          <w:sz w:val="28"/>
          <w:szCs w:val="28"/>
          <w:lang w:val="kk-KZ"/>
        </w:rPr>
        <w:t xml:space="preserve"> </w:t>
      </w:r>
      <w:r w:rsidRPr="00F65C47">
        <w:rPr>
          <w:rStyle w:val="ezkurwreuab5ozgtqnkl"/>
          <w:rFonts w:ascii="Times New Roman" w:hAnsi="Times New Roman" w:cs="Times New Roman"/>
          <w:sz w:val="28"/>
          <w:szCs w:val="28"/>
          <w:lang w:val="kk-KZ"/>
        </w:rPr>
        <w:t>педагогикалық</w:t>
      </w:r>
      <w:r>
        <w:rPr>
          <w:rStyle w:val="ezkurwreuab5ozgtqnkl"/>
          <w:rFonts w:ascii="Times New Roman" w:hAnsi="Times New Roman" w:cs="Times New Roman"/>
          <w:sz w:val="28"/>
          <w:szCs w:val="28"/>
          <w:lang w:val="kk-KZ"/>
        </w:rPr>
        <w:t xml:space="preserve"> </w:t>
      </w:r>
      <w:r w:rsidRPr="00F65C47">
        <w:rPr>
          <w:rStyle w:val="ezkurwreuab5ozgtqnkl"/>
          <w:rFonts w:ascii="Times New Roman" w:hAnsi="Times New Roman" w:cs="Times New Roman"/>
          <w:sz w:val="28"/>
          <w:szCs w:val="28"/>
          <w:lang w:val="kk-KZ"/>
        </w:rPr>
        <w:t>білім</w:t>
      </w:r>
      <w:r>
        <w:rPr>
          <w:rStyle w:val="ezkurwreuab5ozgtqnkl"/>
          <w:rFonts w:ascii="Times New Roman" w:hAnsi="Times New Roman" w:cs="Times New Roman"/>
          <w:sz w:val="28"/>
          <w:szCs w:val="28"/>
          <w:lang w:val="kk-KZ"/>
        </w:rPr>
        <w:t xml:space="preserve"> </w:t>
      </w:r>
      <w:r w:rsidRPr="00F65C47">
        <w:rPr>
          <w:rStyle w:val="ezkurwreuab5ozgtqnkl"/>
          <w:rFonts w:ascii="Times New Roman" w:hAnsi="Times New Roman" w:cs="Times New Roman"/>
          <w:sz w:val="28"/>
          <w:szCs w:val="28"/>
          <w:lang w:val="kk-KZ"/>
        </w:rPr>
        <w:t>немесе</w:t>
      </w:r>
      <w:r>
        <w:rPr>
          <w:rStyle w:val="ezkurwreuab5ozgtqnkl"/>
          <w:rFonts w:ascii="Times New Roman" w:hAnsi="Times New Roman" w:cs="Times New Roman"/>
          <w:sz w:val="28"/>
          <w:szCs w:val="28"/>
          <w:lang w:val="kk-KZ"/>
        </w:rPr>
        <w:t xml:space="preserve"> </w:t>
      </w:r>
      <w:r w:rsidRPr="00F65C47">
        <w:rPr>
          <w:rStyle w:val="ezkurwreuab5ozgtqnkl"/>
          <w:rFonts w:ascii="Times New Roman" w:hAnsi="Times New Roman" w:cs="Times New Roman"/>
          <w:sz w:val="28"/>
          <w:szCs w:val="28"/>
          <w:lang w:val="kk-KZ"/>
        </w:rPr>
        <w:t>кәсіптік</w:t>
      </w:r>
      <w:r>
        <w:rPr>
          <w:rStyle w:val="ezkurwreuab5ozgtqnkl"/>
          <w:rFonts w:ascii="Times New Roman" w:hAnsi="Times New Roman" w:cs="Times New Roman"/>
          <w:sz w:val="28"/>
          <w:szCs w:val="28"/>
          <w:lang w:val="kk-KZ"/>
        </w:rPr>
        <w:t xml:space="preserve"> </w:t>
      </w:r>
      <w:r w:rsidRPr="00F65C47">
        <w:rPr>
          <w:rStyle w:val="ezkurwreuab5ozgtqnkl"/>
          <w:rFonts w:ascii="Times New Roman" w:hAnsi="Times New Roman" w:cs="Times New Roman"/>
          <w:sz w:val="28"/>
          <w:szCs w:val="28"/>
          <w:lang w:val="kk-KZ"/>
        </w:rPr>
        <w:t>білім</w:t>
      </w:r>
      <w:r>
        <w:rPr>
          <w:rStyle w:val="ezkurwreuab5ozgtqnkl"/>
          <w:rFonts w:ascii="Times New Roman" w:hAnsi="Times New Roman" w:cs="Times New Roman"/>
          <w:sz w:val="28"/>
          <w:szCs w:val="28"/>
          <w:lang w:val="kk-KZ"/>
        </w:rPr>
        <w:t xml:space="preserve"> </w:t>
      </w:r>
      <w:r w:rsidRPr="00F65C47">
        <w:rPr>
          <w:rStyle w:val="ezkurwreuab5ozgtqnkl"/>
          <w:rFonts w:ascii="Times New Roman" w:hAnsi="Times New Roman" w:cs="Times New Roman"/>
          <w:sz w:val="28"/>
          <w:szCs w:val="28"/>
          <w:lang w:val="kk-KZ"/>
        </w:rPr>
        <w:t>жұмыс</w:t>
      </w:r>
      <w:r>
        <w:rPr>
          <w:rStyle w:val="ezkurwreuab5ozgtqnkl"/>
          <w:rFonts w:ascii="Times New Roman" w:hAnsi="Times New Roman" w:cs="Times New Roman"/>
          <w:sz w:val="28"/>
          <w:szCs w:val="28"/>
          <w:lang w:val="kk-KZ"/>
        </w:rPr>
        <w:t xml:space="preserve"> </w:t>
      </w:r>
      <w:r w:rsidRPr="00F65C47">
        <w:rPr>
          <w:rStyle w:val="ezkurwreuab5ozgtqnkl"/>
          <w:rFonts w:ascii="Times New Roman" w:hAnsi="Times New Roman" w:cs="Times New Roman"/>
          <w:sz w:val="28"/>
          <w:szCs w:val="28"/>
          <w:lang w:val="kk-KZ"/>
        </w:rPr>
        <w:t>өтіліне</w:t>
      </w:r>
      <w:r>
        <w:rPr>
          <w:rStyle w:val="ezkurwreuab5ozgtqnkl"/>
          <w:rFonts w:ascii="Times New Roman" w:hAnsi="Times New Roman" w:cs="Times New Roman"/>
          <w:sz w:val="28"/>
          <w:szCs w:val="28"/>
          <w:lang w:val="kk-KZ"/>
        </w:rPr>
        <w:t xml:space="preserve"> </w:t>
      </w:r>
      <w:r w:rsidRPr="00F65C47">
        <w:rPr>
          <w:rStyle w:val="ezkurwreuab5ozgtqnkl"/>
          <w:rFonts w:ascii="Times New Roman" w:hAnsi="Times New Roman" w:cs="Times New Roman"/>
          <w:sz w:val="28"/>
          <w:szCs w:val="28"/>
          <w:lang w:val="kk-KZ"/>
        </w:rPr>
        <w:t>талаптар</w:t>
      </w:r>
      <w:r w:rsidRPr="00F65C47">
        <w:rPr>
          <w:rFonts w:ascii="Times New Roman" w:hAnsi="Times New Roman" w:cs="Times New Roman"/>
          <w:sz w:val="28"/>
          <w:szCs w:val="28"/>
          <w:lang w:val="kk-KZ"/>
        </w:rPr>
        <w:t xml:space="preserve"> қойылмайды.</w:t>
      </w:r>
    </w:p>
    <w:p w:rsidR="00B74B03" w:rsidRDefault="0041366B" w:rsidP="00B74B03">
      <w:pPr>
        <w:tabs>
          <w:tab w:val="left" w:pos="3738"/>
        </w:tabs>
        <w:spacing w:after="0"/>
        <w:jc w:val="both"/>
        <w:rPr>
          <w:rFonts w:ascii="Times New Roman" w:hAnsi="Times New Roman" w:cs="Times New Roman"/>
          <w:sz w:val="28"/>
          <w:lang w:val="kk-KZ"/>
        </w:rPr>
      </w:pPr>
      <w:r>
        <w:rPr>
          <w:rFonts w:ascii="Times New Roman" w:hAnsi="Times New Roman" w:cs="Times New Roman"/>
          <w:b/>
          <w:sz w:val="28"/>
          <w:lang w:val="kk-KZ"/>
        </w:rPr>
        <w:t>Құжаттарды қабылдау мерзімі</w:t>
      </w:r>
      <w:r>
        <w:rPr>
          <w:rFonts w:ascii="Times New Roman" w:hAnsi="Times New Roman" w:cs="Times New Roman"/>
          <w:sz w:val="28"/>
          <w:lang w:val="kk-KZ"/>
        </w:rPr>
        <w:t xml:space="preserve"> </w:t>
      </w:r>
      <w:r w:rsidRPr="005D02D0">
        <w:rPr>
          <w:rFonts w:ascii="Times New Roman" w:hAnsi="Times New Roman" w:cs="Times New Roman"/>
          <w:b/>
          <w:sz w:val="28"/>
          <w:lang w:val="kk-KZ"/>
        </w:rPr>
        <w:t>-</w:t>
      </w:r>
      <w:r>
        <w:rPr>
          <w:rFonts w:ascii="Times New Roman" w:hAnsi="Times New Roman" w:cs="Times New Roman"/>
          <w:sz w:val="28"/>
          <w:lang w:val="kk-KZ"/>
        </w:rPr>
        <w:t xml:space="preserve"> </w:t>
      </w:r>
      <w:r w:rsidR="00B74B03">
        <w:rPr>
          <w:rFonts w:ascii="Times New Roman" w:hAnsi="Times New Roman" w:cs="Times New Roman"/>
          <w:sz w:val="28"/>
          <w:lang w:val="kk-KZ"/>
        </w:rPr>
        <w:t>2024 жылғы 23 тамыздан 03 қыркүйек аралығында.</w:t>
      </w:r>
    </w:p>
    <w:p w:rsidR="0041366B" w:rsidRDefault="0041366B" w:rsidP="0041366B">
      <w:pPr>
        <w:tabs>
          <w:tab w:val="left" w:pos="3738"/>
        </w:tabs>
        <w:spacing w:after="0"/>
        <w:jc w:val="both"/>
        <w:rPr>
          <w:rFonts w:ascii="Times New Roman" w:hAnsi="Times New Roman" w:cs="Times New Roman"/>
          <w:sz w:val="28"/>
          <w:lang w:val="kk-KZ"/>
        </w:rPr>
      </w:pPr>
      <w:r>
        <w:rPr>
          <w:rFonts w:ascii="Times New Roman" w:hAnsi="Times New Roman" w:cs="Times New Roman"/>
          <w:b/>
          <w:sz w:val="28"/>
          <w:lang w:val="kk-KZ"/>
        </w:rPr>
        <w:t xml:space="preserve">Құжаттар тізбесі </w:t>
      </w:r>
      <w:r>
        <w:rPr>
          <w:rFonts w:ascii="Times New Roman" w:hAnsi="Times New Roman" w:cs="Times New Roman"/>
          <w:b/>
          <w:sz w:val="24"/>
          <w:lang w:val="kk-KZ"/>
        </w:rPr>
        <w:t>(электрондық немесе қағаз түрінде ұсынылады</w:t>
      </w:r>
      <w:r>
        <w:rPr>
          <w:rFonts w:ascii="Times New Roman" w:hAnsi="Times New Roman" w:cs="Times New Roman"/>
          <w:b/>
          <w:sz w:val="28"/>
          <w:lang w:val="kk-KZ"/>
        </w:rPr>
        <w:t>)</w:t>
      </w:r>
      <w:r>
        <w:rPr>
          <w:rFonts w:ascii="Times New Roman" w:hAnsi="Times New Roman" w:cs="Times New Roman"/>
          <w:sz w:val="28"/>
          <w:lang w:val="kk-KZ"/>
        </w:rPr>
        <w:t>:</w:t>
      </w:r>
    </w:p>
    <w:p w:rsidR="0041366B" w:rsidRDefault="0041366B" w:rsidP="0041366B">
      <w:pPr>
        <w:tabs>
          <w:tab w:val="left" w:pos="3738"/>
        </w:tabs>
        <w:spacing w:after="0"/>
        <w:jc w:val="both"/>
        <w:rPr>
          <w:rFonts w:ascii="Times New Roman" w:hAnsi="Times New Roman" w:cs="Times New Roman"/>
          <w:sz w:val="28"/>
          <w:lang w:val="kk-KZ"/>
        </w:rPr>
      </w:pPr>
      <w:r>
        <w:rPr>
          <w:rFonts w:ascii="Times New Roman" w:hAnsi="Times New Roman" w:cs="Times New Roman"/>
          <w:sz w:val="28"/>
          <w:lang w:val="kk-KZ"/>
        </w:rPr>
        <w:lastRenderedPageBreak/>
        <w:t>1) Қазақстан Республикасы Білім және ғылым министрінің 2012 жылғы 21 ақпандағы № 57 бұйрығымен бекітілген мемлекеттік білім беру ұйымдарының бірінші басшылары мен педагогтерін қызметке тағайындау, қызметтен босату қағидаларына 15 - қосымшаға сәйкес нысан бойынша қоса беріліп отырған құжаттардың тізбесін көрсете отырып, конкурсқа қатысу туралы өтініш;</w:t>
      </w:r>
    </w:p>
    <w:p w:rsidR="0041366B" w:rsidRDefault="0041366B" w:rsidP="0041366B">
      <w:pPr>
        <w:tabs>
          <w:tab w:val="left" w:pos="3738"/>
        </w:tabs>
        <w:spacing w:after="0"/>
        <w:jc w:val="both"/>
        <w:rPr>
          <w:rFonts w:ascii="Times New Roman" w:hAnsi="Times New Roman" w:cs="Times New Roman"/>
          <w:sz w:val="28"/>
          <w:lang w:val="kk-KZ"/>
        </w:rPr>
      </w:pPr>
      <w:r>
        <w:rPr>
          <w:rFonts w:ascii="Times New Roman" w:hAnsi="Times New Roman" w:cs="Times New Roman"/>
          <w:sz w:val="28"/>
          <w:lang w:val="kk-KZ"/>
        </w:rPr>
        <w:t>2) жеке басын куәландыратын құжат не цифрлық құжаттар сервисінен электрондық құжат (сәйкестендіру үшін);</w:t>
      </w:r>
    </w:p>
    <w:p w:rsidR="0041366B" w:rsidRDefault="0041366B" w:rsidP="0041366B">
      <w:pPr>
        <w:tabs>
          <w:tab w:val="left" w:pos="3738"/>
        </w:tabs>
        <w:spacing w:after="0"/>
        <w:jc w:val="both"/>
        <w:rPr>
          <w:rFonts w:ascii="Times New Roman" w:hAnsi="Times New Roman" w:cs="Times New Roman"/>
          <w:sz w:val="28"/>
          <w:lang w:val="kk-KZ"/>
        </w:rPr>
      </w:pPr>
      <w:r>
        <w:rPr>
          <w:rFonts w:ascii="Times New Roman" w:hAnsi="Times New Roman" w:cs="Times New Roman"/>
          <w:sz w:val="28"/>
          <w:lang w:val="kk-KZ"/>
        </w:rPr>
        <w:t>3) кадрларды есепке алу бойынша толтырылған жеке парақ (нақты тұрғылықты мекен-жайы және байланыс телефондары көрсетілген - бар болса);</w:t>
      </w:r>
    </w:p>
    <w:p w:rsidR="0041366B" w:rsidRDefault="0041366B" w:rsidP="0041366B">
      <w:pPr>
        <w:tabs>
          <w:tab w:val="left" w:pos="3738"/>
        </w:tabs>
        <w:spacing w:after="0"/>
        <w:jc w:val="both"/>
        <w:rPr>
          <w:rFonts w:ascii="Times New Roman" w:hAnsi="Times New Roman" w:cs="Times New Roman"/>
          <w:sz w:val="28"/>
          <w:lang w:val="kk-KZ"/>
        </w:rPr>
      </w:pPr>
      <w:r>
        <w:rPr>
          <w:rFonts w:ascii="Times New Roman" w:hAnsi="Times New Roman" w:cs="Times New Roman"/>
          <w:sz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41366B" w:rsidRDefault="0041366B" w:rsidP="0041366B">
      <w:pPr>
        <w:tabs>
          <w:tab w:val="left" w:pos="3738"/>
        </w:tabs>
        <w:spacing w:after="0"/>
        <w:jc w:val="both"/>
        <w:rPr>
          <w:rFonts w:ascii="Times New Roman" w:hAnsi="Times New Roman" w:cs="Times New Roman"/>
          <w:sz w:val="28"/>
          <w:lang w:val="kk-KZ"/>
        </w:rPr>
      </w:pPr>
      <w:r>
        <w:rPr>
          <w:rFonts w:ascii="Times New Roman" w:hAnsi="Times New Roman" w:cs="Times New Roman"/>
          <w:sz w:val="28"/>
          <w:lang w:val="kk-KZ"/>
        </w:rPr>
        <w:t>5) еңбек қызметін растайтын құжаттың көшірмесі (бар болса);</w:t>
      </w:r>
    </w:p>
    <w:p w:rsidR="0041366B" w:rsidRDefault="0041366B" w:rsidP="0041366B">
      <w:pPr>
        <w:tabs>
          <w:tab w:val="left" w:pos="3738"/>
        </w:tabs>
        <w:spacing w:after="0"/>
        <w:jc w:val="both"/>
        <w:rPr>
          <w:rFonts w:ascii="Times New Roman" w:hAnsi="Times New Roman" w:cs="Times New Roman"/>
          <w:sz w:val="28"/>
          <w:lang w:val="kk-KZ"/>
        </w:rPr>
      </w:pPr>
      <w:r>
        <w:rPr>
          <w:rFonts w:ascii="Times New Roman" w:hAnsi="Times New Roman" w:cs="Times New Roman"/>
          <w:sz w:val="28"/>
          <w:lang w:val="kk-KZ"/>
        </w:rPr>
        <w:t>6) «Денсаулық сақтау саласындағы есептік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41366B" w:rsidRDefault="0041366B" w:rsidP="0041366B">
      <w:pPr>
        <w:tabs>
          <w:tab w:val="left" w:pos="3738"/>
        </w:tabs>
        <w:spacing w:after="0"/>
        <w:jc w:val="both"/>
        <w:rPr>
          <w:rFonts w:ascii="Times New Roman" w:hAnsi="Times New Roman" w:cs="Times New Roman"/>
          <w:sz w:val="28"/>
          <w:lang w:val="kk-KZ"/>
        </w:rPr>
      </w:pPr>
      <w:r>
        <w:rPr>
          <w:rFonts w:ascii="Times New Roman" w:hAnsi="Times New Roman" w:cs="Times New Roman"/>
          <w:sz w:val="28"/>
          <w:lang w:val="kk-KZ"/>
        </w:rPr>
        <w:t>7) психоневрологиялық ұйымнан анықтама;</w:t>
      </w:r>
    </w:p>
    <w:p w:rsidR="0041366B" w:rsidRDefault="0041366B" w:rsidP="0041366B">
      <w:pPr>
        <w:tabs>
          <w:tab w:val="left" w:pos="3738"/>
        </w:tabs>
        <w:spacing w:after="0"/>
        <w:jc w:val="both"/>
        <w:rPr>
          <w:rFonts w:ascii="Times New Roman" w:hAnsi="Times New Roman" w:cs="Times New Roman"/>
          <w:sz w:val="28"/>
          <w:lang w:val="kk-KZ"/>
        </w:rPr>
      </w:pPr>
      <w:r>
        <w:rPr>
          <w:rFonts w:ascii="Times New Roman" w:hAnsi="Times New Roman" w:cs="Times New Roman"/>
          <w:sz w:val="28"/>
          <w:lang w:val="kk-KZ"/>
        </w:rPr>
        <w:t>8) наркологиялық ұйымнан анықтама;</w:t>
      </w:r>
    </w:p>
    <w:p w:rsidR="0041366B" w:rsidRDefault="0041366B" w:rsidP="0041366B">
      <w:pPr>
        <w:tabs>
          <w:tab w:val="left" w:pos="3738"/>
        </w:tabs>
        <w:spacing w:after="0"/>
        <w:jc w:val="both"/>
        <w:rPr>
          <w:rFonts w:ascii="Times New Roman" w:hAnsi="Times New Roman" w:cs="Times New Roman"/>
          <w:sz w:val="28"/>
          <w:lang w:val="kk-KZ"/>
        </w:rPr>
      </w:pPr>
      <w:r>
        <w:rPr>
          <w:rFonts w:ascii="Times New Roman" w:hAnsi="Times New Roman" w:cs="Times New Roman"/>
          <w:sz w:val="28"/>
          <w:lang w:val="kk-KZ"/>
        </w:rPr>
        <w:t>9) сертификаттаудан өту нәтижелері туралы сертификат немесе біліктілік санатының болуы туралы куәлік (бар болса);</w:t>
      </w:r>
    </w:p>
    <w:p w:rsidR="0041366B" w:rsidRDefault="0041366B" w:rsidP="0041366B">
      <w:pPr>
        <w:tabs>
          <w:tab w:val="left" w:pos="3738"/>
        </w:tabs>
        <w:spacing w:after="0"/>
        <w:jc w:val="both"/>
        <w:rPr>
          <w:rFonts w:ascii="Times New Roman" w:hAnsi="Times New Roman" w:cs="Times New Roman"/>
          <w:sz w:val="28"/>
          <w:lang w:val="kk-KZ"/>
        </w:rPr>
      </w:pPr>
      <w:r>
        <w:rPr>
          <w:rFonts w:ascii="Times New Roman" w:hAnsi="Times New Roman" w:cs="Times New Roman"/>
          <w:sz w:val="28"/>
          <w:lang w:val="kk-KZ"/>
        </w:rPr>
        <w:t>10)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rsidR="0041366B" w:rsidRDefault="0041366B" w:rsidP="0041366B">
      <w:pPr>
        <w:tabs>
          <w:tab w:val="left" w:pos="3738"/>
        </w:tabs>
        <w:spacing w:after="0"/>
        <w:jc w:val="both"/>
        <w:rPr>
          <w:rFonts w:ascii="Times New Roman" w:hAnsi="Times New Roman" w:cs="Times New Roman"/>
          <w:sz w:val="28"/>
          <w:lang w:val="kk-KZ"/>
        </w:rPr>
      </w:pPr>
      <w:r>
        <w:rPr>
          <w:rFonts w:ascii="Times New Roman" w:hAnsi="Times New Roman" w:cs="Times New Roman"/>
          <w:sz w:val="28"/>
          <w:lang w:val="kk-KZ"/>
        </w:rPr>
        <w:t>11) Қазақстан Республикасы Білім және ғылым министрінің 2012 жылғы 21 ақпандағы № 57 бұйрығымен бекітілген мемлекеттік білім беру ұйымдарының бірінші басшылары мен педагогтерін лауазымға тағайындау, лауазымнан босату қағидаларына 16-қосымшаға сәйкес нысан бойынша педагогтің бос немесе уақытша бос лауазымына кандидаттың толтырылған бағалау парағы;</w:t>
      </w:r>
    </w:p>
    <w:p w:rsidR="0041366B" w:rsidRDefault="0041366B" w:rsidP="0041366B">
      <w:pPr>
        <w:tabs>
          <w:tab w:val="left" w:pos="3738"/>
        </w:tabs>
        <w:spacing w:after="0"/>
        <w:jc w:val="both"/>
        <w:rPr>
          <w:rFonts w:ascii="Times New Roman" w:hAnsi="Times New Roman" w:cs="Times New Roman"/>
          <w:sz w:val="28"/>
          <w:lang w:val="kk-KZ"/>
        </w:rPr>
      </w:pPr>
      <w:r>
        <w:rPr>
          <w:rFonts w:ascii="Times New Roman" w:hAnsi="Times New Roman" w:cs="Times New Roman"/>
          <w:sz w:val="28"/>
          <w:lang w:val="kk-KZ"/>
        </w:rPr>
        <w:t>12) өтілі жоқ кандидат үшін ұзақтығы кемінде 10 минут, ең төменгі рұқсатымен – 720x480 өтілі жоқ бейнепрезентация (өзін-өзі таныстыру).</w:t>
      </w:r>
    </w:p>
    <w:p w:rsidR="0041366B" w:rsidRDefault="0041366B" w:rsidP="0041366B">
      <w:pPr>
        <w:tabs>
          <w:tab w:val="left" w:pos="3738"/>
        </w:tabs>
        <w:spacing w:after="0"/>
        <w:jc w:val="both"/>
        <w:rPr>
          <w:rFonts w:ascii="Times New Roman" w:hAnsi="Times New Roman" w:cs="Times New Roman"/>
          <w:b/>
          <w:sz w:val="28"/>
          <w:lang w:val="kk-KZ"/>
        </w:rPr>
      </w:pPr>
      <w:r>
        <w:rPr>
          <w:rFonts w:ascii="Times New Roman" w:hAnsi="Times New Roman" w:cs="Times New Roman"/>
          <w:b/>
          <w:sz w:val="28"/>
          <w:lang w:val="kk-KZ"/>
        </w:rPr>
        <w:t xml:space="preserve">Ескерту: </w:t>
      </w:r>
    </w:p>
    <w:p w:rsidR="0041366B" w:rsidRDefault="0041366B" w:rsidP="0041366B">
      <w:pPr>
        <w:tabs>
          <w:tab w:val="left" w:pos="3738"/>
        </w:tabs>
        <w:spacing w:after="0"/>
        <w:jc w:val="both"/>
        <w:rPr>
          <w:rFonts w:ascii="Times New Roman" w:hAnsi="Times New Roman" w:cs="Times New Roman"/>
          <w:sz w:val="28"/>
          <w:lang w:val="kk-KZ"/>
        </w:rPr>
      </w:pPr>
      <w:r>
        <w:rPr>
          <w:rFonts w:ascii="Times New Roman" w:hAnsi="Times New Roman" w:cs="Times New Roman"/>
          <w:sz w:val="28"/>
          <w:lang w:val="kk-KZ"/>
        </w:rPr>
        <w:lastRenderedPageBreak/>
        <w:t>1) жоғарыда көрсетілген тізбеден құжаттардың біреуінің болмауы мыналар болып табылады кандидатқа құжаттарды қайтару үшін негіздеме;</w:t>
      </w:r>
    </w:p>
    <w:p w:rsidR="0041366B" w:rsidRDefault="0041366B" w:rsidP="0041366B">
      <w:pPr>
        <w:tabs>
          <w:tab w:val="left" w:pos="3738"/>
        </w:tabs>
        <w:spacing w:after="0"/>
        <w:jc w:val="both"/>
        <w:rPr>
          <w:rFonts w:ascii="Times New Roman" w:hAnsi="Times New Roman" w:cs="Times New Roman"/>
          <w:sz w:val="28"/>
          <w:lang w:val="kk-KZ"/>
        </w:rPr>
      </w:pPr>
      <w:r>
        <w:rPr>
          <w:rFonts w:ascii="Times New Roman" w:hAnsi="Times New Roman" w:cs="Times New Roman"/>
          <w:sz w:val="28"/>
          <w:lang w:val="kk-KZ"/>
        </w:rPr>
        <w:t>2) кандидат болған кезде қосымша ақпарат береді, оның біліміне, жұмыс тәжірибесіне, кәсіби деңгейіне қатысты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w:t>
      </w:r>
      <w:r>
        <w:rPr>
          <w:rFonts w:ascii="Times New Roman" w:hAnsi="Times New Roman" w:cs="Times New Roman"/>
          <w:color w:val="000000"/>
          <w:sz w:val="28"/>
          <w:szCs w:val="28"/>
          <w:lang w:val="kk-KZ"/>
        </w:rPr>
        <w:t>;</w:t>
      </w:r>
    </w:p>
    <w:p w:rsidR="0041366B" w:rsidRDefault="0041366B" w:rsidP="0041366B">
      <w:pPr>
        <w:spacing w:after="0"/>
        <w:rPr>
          <w:rFonts w:ascii="Times New Roman" w:hAnsi="Times New Roman" w:cs="Times New Roman"/>
          <w:b/>
          <w:sz w:val="28"/>
          <w:szCs w:val="28"/>
          <w:lang w:val="kk-KZ"/>
        </w:rPr>
      </w:pPr>
      <w:r>
        <w:rPr>
          <w:rFonts w:ascii="Times New Roman" w:hAnsi="Times New Roman" w:cs="Times New Roman"/>
          <w:sz w:val="28"/>
          <w:lang w:val="kk-KZ"/>
        </w:rPr>
        <w:t>3) жұмысты орындайтын орны – Қостанай қаласы, Н.Назарбаев даңғылы, 68 үй.</w:t>
      </w:r>
    </w:p>
    <w:p w:rsidR="0041366B" w:rsidRDefault="0041366B" w:rsidP="0041366B">
      <w:pPr>
        <w:spacing w:after="0"/>
        <w:jc w:val="center"/>
        <w:rPr>
          <w:rFonts w:ascii="Times New Roman" w:hAnsi="Times New Roman" w:cs="Times New Roman"/>
          <w:b/>
          <w:sz w:val="28"/>
          <w:szCs w:val="28"/>
          <w:lang w:val="kk-KZ"/>
        </w:rPr>
      </w:pPr>
    </w:p>
    <w:p w:rsidR="0041366B" w:rsidRDefault="0041366B" w:rsidP="0041366B">
      <w:pPr>
        <w:spacing w:after="0"/>
        <w:jc w:val="center"/>
        <w:rPr>
          <w:rFonts w:ascii="Times New Roman" w:hAnsi="Times New Roman" w:cs="Times New Roman"/>
          <w:b/>
          <w:sz w:val="28"/>
          <w:szCs w:val="28"/>
          <w:lang w:val="kk-KZ"/>
        </w:rPr>
      </w:pPr>
    </w:p>
    <w:p w:rsidR="0041366B" w:rsidRDefault="0041366B" w:rsidP="0041366B">
      <w:pPr>
        <w:spacing w:after="0"/>
        <w:jc w:val="center"/>
        <w:rPr>
          <w:rFonts w:ascii="Times New Roman" w:hAnsi="Times New Roman" w:cs="Times New Roman"/>
          <w:b/>
          <w:sz w:val="28"/>
          <w:szCs w:val="28"/>
          <w:lang w:val="kk-KZ"/>
        </w:rPr>
      </w:pPr>
    </w:p>
    <w:p w:rsidR="0041366B" w:rsidRDefault="0041366B" w:rsidP="0041366B">
      <w:pPr>
        <w:spacing w:after="0"/>
        <w:jc w:val="center"/>
        <w:rPr>
          <w:rFonts w:ascii="Times New Roman" w:hAnsi="Times New Roman" w:cs="Times New Roman"/>
          <w:b/>
          <w:sz w:val="28"/>
          <w:szCs w:val="28"/>
          <w:lang w:val="kk-KZ"/>
        </w:rPr>
      </w:pPr>
    </w:p>
    <w:p w:rsidR="0041366B" w:rsidRDefault="0041366B" w:rsidP="0041366B">
      <w:pPr>
        <w:spacing w:after="0"/>
        <w:jc w:val="center"/>
        <w:rPr>
          <w:rFonts w:ascii="Times New Roman" w:hAnsi="Times New Roman" w:cs="Times New Roman"/>
          <w:b/>
          <w:sz w:val="28"/>
          <w:szCs w:val="28"/>
          <w:lang w:val="kk-KZ"/>
        </w:rPr>
      </w:pPr>
    </w:p>
    <w:p w:rsidR="0041366B" w:rsidRDefault="0041366B" w:rsidP="0041366B">
      <w:pPr>
        <w:spacing w:after="0"/>
        <w:jc w:val="center"/>
        <w:rPr>
          <w:rFonts w:ascii="Times New Roman" w:hAnsi="Times New Roman" w:cs="Times New Roman"/>
          <w:b/>
          <w:sz w:val="28"/>
          <w:szCs w:val="28"/>
          <w:lang w:val="kk-KZ"/>
        </w:rPr>
      </w:pPr>
    </w:p>
    <w:p w:rsidR="0041366B" w:rsidRDefault="0041366B" w:rsidP="0041366B">
      <w:pPr>
        <w:spacing w:after="0"/>
        <w:jc w:val="center"/>
        <w:rPr>
          <w:rFonts w:ascii="Times New Roman" w:hAnsi="Times New Roman" w:cs="Times New Roman"/>
          <w:b/>
          <w:sz w:val="28"/>
          <w:szCs w:val="28"/>
          <w:lang w:val="kk-KZ"/>
        </w:rPr>
      </w:pPr>
    </w:p>
    <w:p w:rsidR="0041366B" w:rsidRDefault="0041366B" w:rsidP="0041366B">
      <w:pPr>
        <w:spacing w:after="0"/>
        <w:jc w:val="center"/>
        <w:rPr>
          <w:rFonts w:ascii="Times New Roman" w:hAnsi="Times New Roman" w:cs="Times New Roman"/>
          <w:b/>
          <w:sz w:val="28"/>
          <w:szCs w:val="28"/>
          <w:lang w:val="kk-KZ"/>
        </w:rPr>
      </w:pPr>
    </w:p>
    <w:p w:rsidR="0041366B" w:rsidRDefault="0041366B" w:rsidP="0041366B">
      <w:pPr>
        <w:spacing w:after="0"/>
        <w:jc w:val="center"/>
        <w:rPr>
          <w:rFonts w:ascii="Times New Roman" w:hAnsi="Times New Roman" w:cs="Times New Roman"/>
          <w:b/>
          <w:sz w:val="28"/>
          <w:szCs w:val="28"/>
          <w:lang w:val="kk-KZ"/>
        </w:rPr>
      </w:pPr>
    </w:p>
    <w:p w:rsidR="0041366B" w:rsidRDefault="0041366B" w:rsidP="0041366B">
      <w:pPr>
        <w:spacing w:after="0"/>
        <w:jc w:val="center"/>
        <w:rPr>
          <w:rFonts w:ascii="Times New Roman" w:hAnsi="Times New Roman" w:cs="Times New Roman"/>
          <w:b/>
          <w:sz w:val="28"/>
          <w:szCs w:val="28"/>
          <w:lang w:val="kk-KZ"/>
        </w:rPr>
      </w:pPr>
    </w:p>
    <w:p w:rsidR="0041366B" w:rsidRDefault="0041366B" w:rsidP="0041366B">
      <w:pPr>
        <w:spacing w:after="0"/>
        <w:jc w:val="center"/>
        <w:rPr>
          <w:rFonts w:ascii="Times New Roman" w:hAnsi="Times New Roman" w:cs="Times New Roman"/>
          <w:b/>
          <w:sz w:val="28"/>
          <w:szCs w:val="28"/>
          <w:lang w:val="kk-KZ"/>
        </w:rPr>
      </w:pPr>
    </w:p>
    <w:p w:rsidR="0041366B" w:rsidRDefault="0041366B" w:rsidP="0041366B">
      <w:pPr>
        <w:spacing w:after="0"/>
        <w:jc w:val="center"/>
        <w:rPr>
          <w:rFonts w:ascii="Times New Roman" w:hAnsi="Times New Roman" w:cs="Times New Roman"/>
          <w:b/>
          <w:sz w:val="28"/>
          <w:szCs w:val="28"/>
          <w:lang w:val="kk-KZ"/>
        </w:rPr>
      </w:pPr>
    </w:p>
    <w:p w:rsidR="0041366B" w:rsidRDefault="0041366B" w:rsidP="0041366B">
      <w:pPr>
        <w:spacing w:after="0"/>
        <w:jc w:val="center"/>
        <w:rPr>
          <w:rFonts w:ascii="Times New Roman" w:hAnsi="Times New Roman" w:cs="Times New Roman"/>
          <w:b/>
          <w:sz w:val="28"/>
          <w:szCs w:val="28"/>
          <w:lang w:val="kk-KZ"/>
        </w:rPr>
      </w:pPr>
    </w:p>
    <w:p w:rsidR="0041366B" w:rsidRDefault="0041366B" w:rsidP="0041366B">
      <w:pPr>
        <w:spacing w:after="0"/>
        <w:jc w:val="both"/>
        <w:rPr>
          <w:rFonts w:ascii="Times New Roman" w:hAnsi="Times New Roman" w:cs="Times New Roman"/>
          <w:color w:val="000000"/>
          <w:sz w:val="28"/>
          <w:szCs w:val="28"/>
          <w:lang w:val="kk-KZ"/>
        </w:rPr>
      </w:pPr>
    </w:p>
    <w:p w:rsidR="0041366B" w:rsidRDefault="0041366B" w:rsidP="0027173F">
      <w:pPr>
        <w:spacing w:after="0"/>
        <w:jc w:val="center"/>
        <w:rPr>
          <w:rFonts w:ascii="Times New Roman" w:hAnsi="Times New Roman" w:cs="Times New Roman"/>
          <w:b/>
          <w:sz w:val="28"/>
          <w:szCs w:val="28"/>
          <w:lang w:val="kk-KZ"/>
        </w:rPr>
      </w:pPr>
    </w:p>
    <w:p w:rsidR="0041366B" w:rsidRDefault="0041366B" w:rsidP="0027173F">
      <w:pPr>
        <w:spacing w:after="0"/>
        <w:jc w:val="center"/>
        <w:rPr>
          <w:rFonts w:ascii="Times New Roman" w:hAnsi="Times New Roman" w:cs="Times New Roman"/>
          <w:b/>
          <w:sz w:val="28"/>
          <w:szCs w:val="28"/>
          <w:lang w:val="kk-KZ"/>
        </w:rPr>
      </w:pPr>
    </w:p>
    <w:p w:rsidR="0041366B" w:rsidRDefault="0041366B" w:rsidP="0027173F">
      <w:pPr>
        <w:spacing w:after="0"/>
        <w:jc w:val="center"/>
        <w:rPr>
          <w:rFonts w:ascii="Times New Roman" w:hAnsi="Times New Roman" w:cs="Times New Roman"/>
          <w:b/>
          <w:sz w:val="28"/>
          <w:szCs w:val="28"/>
          <w:lang w:val="kk-KZ"/>
        </w:rPr>
      </w:pPr>
    </w:p>
    <w:p w:rsidR="0041366B" w:rsidRDefault="0041366B" w:rsidP="0027173F">
      <w:pPr>
        <w:spacing w:after="0"/>
        <w:jc w:val="center"/>
        <w:rPr>
          <w:rFonts w:ascii="Times New Roman" w:hAnsi="Times New Roman" w:cs="Times New Roman"/>
          <w:b/>
          <w:sz w:val="28"/>
          <w:szCs w:val="28"/>
          <w:lang w:val="kk-KZ"/>
        </w:rPr>
      </w:pPr>
    </w:p>
    <w:p w:rsidR="0041366B" w:rsidRDefault="0041366B" w:rsidP="0027173F">
      <w:pPr>
        <w:spacing w:after="0"/>
        <w:jc w:val="center"/>
        <w:rPr>
          <w:rFonts w:ascii="Times New Roman" w:hAnsi="Times New Roman" w:cs="Times New Roman"/>
          <w:b/>
          <w:sz w:val="28"/>
          <w:szCs w:val="28"/>
          <w:lang w:val="kk-KZ"/>
        </w:rPr>
      </w:pPr>
    </w:p>
    <w:p w:rsidR="0041366B" w:rsidRDefault="0041366B" w:rsidP="0027173F">
      <w:pPr>
        <w:spacing w:after="0"/>
        <w:jc w:val="center"/>
        <w:rPr>
          <w:rFonts w:ascii="Times New Roman" w:hAnsi="Times New Roman" w:cs="Times New Roman"/>
          <w:b/>
          <w:sz w:val="28"/>
          <w:szCs w:val="28"/>
          <w:lang w:val="kk-KZ"/>
        </w:rPr>
      </w:pPr>
    </w:p>
    <w:p w:rsidR="0041366B" w:rsidRDefault="0041366B" w:rsidP="0027173F">
      <w:pPr>
        <w:spacing w:after="0"/>
        <w:jc w:val="center"/>
        <w:rPr>
          <w:rFonts w:ascii="Times New Roman" w:hAnsi="Times New Roman" w:cs="Times New Roman"/>
          <w:b/>
          <w:sz w:val="28"/>
          <w:szCs w:val="28"/>
          <w:lang w:val="kk-KZ"/>
        </w:rPr>
      </w:pPr>
    </w:p>
    <w:p w:rsidR="0041366B" w:rsidRDefault="0041366B" w:rsidP="0027173F">
      <w:pPr>
        <w:spacing w:after="0"/>
        <w:jc w:val="center"/>
        <w:rPr>
          <w:rFonts w:ascii="Times New Roman" w:hAnsi="Times New Roman" w:cs="Times New Roman"/>
          <w:b/>
          <w:sz w:val="28"/>
          <w:szCs w:val="28"/>
          <w:lang w:val="kk-KZ"/>
        </w:rPr>
      </w:pPr>
    </w:p>
    <w:p w:rsidR="0041366B" w:rsidRDefault="0041366B" w:rsidP="0027173F">
      <w:pPr>
        <w:spacing w:after="0"/>
        <w:jc w:val="center"/>
        <w:rPr>
          <w:rFonts w:ascii="Times New Roman" w:hAnsi="Times New Roman" w:cs="Times New Roman"/>
          <w:b/>
          <w:sz w:val="28"/>
          <w:szCs w:val="28"/>
          <w:lang w:val="kk-KZ"/>
        </w:rPr>
      </w:pPr>
    </w:p>
    <w:p w:rsidR="0041366B" w:rsidRDefault="0041366B" w:rsidP="0027173F">
      <w:pPr>
        <w:spacing w:after="0"/>
        <w:jc w:val="center"/>
        <w:rPr>
          <w:rFonts w:ascii="Times New Roman" w:hAnsi="Times New Roman" w:cs="Times New Roman"/>
          <w:b/>
          <w:sz w:val="28"/>
          <w:szCs w:val="28"/>
          <w:lang w:val="kk-KZ"/>
        </w:rPr>
      </w:pPr>
    </w:p>
    <w:p w:rsidR="00DB54F7" w:rsidRPr="0041366B" w:rsidRDefault="00DB54F7" w:rsidP="00355701">
      <w:pPr>
        <w:spacing w:after="0"/>
        <w:jc w:val="both"/>
        <w:rPr>
          <w:rFonts w:ascii="Times New Roman" w:hAnsi="Times New Roman" w:cs="Times New Roman"/>
          <w:color w:val="000000"/>
          <w:sz w:val="28"/>
          <w:szCs w:val="28"/>
          <w:lang w:val="kk-KZ"/>
        </w:rPr>
      </w:pPr>
      <w:bookmarkStart w:id="0" w:name="_GoBack"/>
      <w:bookmarkEnd w:id="0"/>
    </w:p>
    <w:sectPr w:rsidR="00DB54F7" w:rsidRPr="0041366B" w:rsidSect="00470B10">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E48" w:rsidRDefault="00BA1E48" w:rsidP="00781D22">
      <w:pPr>
        <w:spacing w:after="0" w:line="240" w:lineRule="auto"/>
      </w:pPr>
      <w:r>
        <w:separator/>
      </w:r>
    </w:p>
  </w:endnote>
  <w:endnote w:type="continuationSeparator" w:id="1">
    <w:p w:rsidR="00BA1E48" w:rsidRDefault="00BA1E48" w:rsidP="00781D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0953"/>
      <w:docPartObj>
        <w:docPartGallery w:val="Page Numbers (Bottom of Page)"/>
        <w:docPartUnique/>
      </w:docPartObj>
    </w:sdtPr>
    <w:sdtContent>
      <w:p w:rsidR="00781D22" w:rsidRDefault="00D82C1F">
        <w:pPr>
          <w:pStyle w:val="a7"/>
          <w:jc w:val="right"/>
        </w:pPr>
        <w:r>
          <w:fldChar w:fldCharType="begin"/>
        </w:r>
        <w:r w:rsidR="00FD598E">
          <w:instrText xml:space="preserve"> PAGE   \* MERGEFORMAT </w:instrText>
        </w:r>
        <w:r>
          <w:fldChar w:fldCharType="separate"/>
        </w:r>
        <w:r w:rsidR="00E217FF">
          <w:rPr>
            <w:noProof/>
          </w:rPr>
          <w:t>1</w:t>
        </w:r>
        <w:r>
          <w:rPr>
            <w:noProof/>
          </w:rPr>
          <w:fldChar w:fldCharType="end"/>
        </w:r>
      </w:p>
    </w:sdtContent>
  </w:sdt>
  <w:p w:rsidR="00781D22" w:rsidRDefault="00781D2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E48" w:rsidRDefault="00BA1E48" w:rsidP="00781D22">
      <w:pPr>
        <w:spacing w:after="0" w:line="240" w:lineRule="auto"/>
      </w:pPr>
      <w:r>
        <w:separator/>
      </w:r>
    </w:p>
  </w:footnote>
  <w:footnote w:type="continuationSeparator" w:id="1">
    <w:p w:rsidR="00BA1E48" w:rsidRDefault="00BA1E48" w:rsidP="00781D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9019C"/>
    <w:multiLevelType w:val="multilevel"/>
    <w:tmpl w:val="10561EAA"/>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auto"/>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61F00C8C"/>
    <w:multiLevelType w:val="hybridMultilevel"/>
    <w:tmpl w:val="2610A6BC"/>
    <w:lvl w:ilvl="0" w:tplc="79E48C62">
      <w:start w:val="1"/>
      <w:numFmt w:val="decimal"/>
      <w:suff w:val="space"/>
      <w:lvlText w:val="%1)"/>
      <w:lvlJc w:val="left"/>
      <w:pPr>
        <w:ind w:left="720" w:hanging="360"/>
      </w:pPr>
      <w:rPr>
        <w:rFonts w:ascii="Times New Roman" w:hAnsi="Times New Roman" w:cs="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C60756"/>
    <w:multiLevelType w:val="hybridMultilevel"/>
    <w:tmpl w:val="1BC84AE8"/>
    <w:lvl w:ilvl="0" w:tplc="33A6E5F8">
      <w:start w:val="1"/>
      <w:numFmt w:val="decimal"/>
      <w:suff w:val="space"/>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C6DED"/>
    <w:rsid w:val="0000289F"/>
    <w:rsid w:val="00017BCE"/>
    <w:rsid w:val="0004435C"/>
    <w:rsid w:val="0005731E"/>
    <w:rsid w:val="000A5BF4"/>
    <w:rsid w:val="000B07C1"/>
    <w:rsid w:val="000C1954"/>
    <w:rsid w:val="000E750C"/>
    <w:rsid w:val="00120960"/>
    <w:rsid w:val="00137ACD"/>
    <w:rsid w:val="001648C3"/>
    <w:rsid w:val="001934D5"/>
    <w:rsid w:val="002035AA"/>
    <w:rsid w:val="00204875"/>
    <w:rsid w:val="00246679"/>
    <w:rsid w:val="002528CC"/>
    <w:rsid w:val="0027173F"/>
    <w:rsid w:val="002819CF"/>
    <w:rsid w:val="0033701F"/>
    <w:rsid w:val="0033736B"/>
    <w:rsid w:val="00355701"/>
    <w:rsid w:val="00387BD9"/>
    <w:rsid w:val="00390749"/>
    <w:rsid w:val="003A3624"/>
    <w:rsid w:val="003B2013"/>
    <w:rsid w:val="003B3A21"/>
    <w:rsid w:val="003E2C2C"/>
    <w:rsid w:val="0040227F"/>
    <w:rsid w:val="0041366B"/>
    <w:rsid w:val="00470B10"/>
    <w:rsid w:val="00477F2E"/>
    <w:rsid w:val="004A426C"/>
    <w:rsid w:val="005031F0"/>
    <w:rsid w:val="00531C53"/>
    <w:rsid w:val="00561CDF"/>
    <w:rsid w:val="00586C59"/>
    <w:rsid w:val="005A1EEE"/>
    <w:rsid w:val="005B2959"/>
    <w:rsid w:val="005D02D0"/>
    <w:rsid w:val="00634999"/>
    <w:rsid w:val="00636306"/>
    <w:rsid w:val="00663605"/>
    <w:rsid w:val="006A6A65"/>
    <w:rsid w:val="006D2BB9"/>
    <w:rsid w:val="006D548A"/>
    <w:rsid w:val="00721035"/>
    <w:rsid w:val="00781D22"/>
    <w:rsid w:val="007B0915"/>
    <w:rsid w:val="0081067A"/>
    <w:rsid w:val="00842C22"/>
    <w:rsid w:val="0085375F"/>
    <w:rsid w:val="008A1180"/>
    <w:rsid w:val="00924A29"/>
    <w:rsid w:val="00936CE0"/>
    <w:rsid w:val="0095507B"/>
    <w:rsid w:val="00956AFD"/>
    <w:rsid w:val="00986E9A"/>
    <w:rsid w:val="00994556"/>
    <w:rsid w:val="009B6385"/>
    <w:rsid w:val="009C0EA1"/>
    <w:rsid w:val="009C559C"/>
    <w:rsid w:val="009F6251"/>
    <w:rsid w:val="00A057A7"/>
    <w:rsid w:val="00A1393B"/>
    <w:rsid w:val="00A505A3"/>
    <w:rsid w:val="00A67C63"/>
    <w:rsid w:val="00A86A6E"/>
    <w:rsid w:val="00A96546"/>
    <w:rsid w:val="00AA4CF3"/>
    <w:rsid w:val="00AF6918"/>
    <w:rsid w:val="00B30B6A"/>
    <w:rsid w:val="00B362D6"/>
    <w:rsid w:val="00B43F77"/>
    <w:rsid w:val="00B74B03"/>
    <w:rsid w:val="00B82E73"/>
    <w:rsid w:val="00B86C3E"/>
    <w:rsid w:val="00BA1E48"/>
    <w:rsid w:val="00C149F1"/>
    <w:rsid w:val="00C3639E"/>
    <w:rsid w:val="00C81470"/>
    <w:rsid w:val="00CD1F8F"/>
    <w:rsid w:val="00CD45D6"/>
    <w:rsid w:val="00CE1916"/>
    <w:rsid w:val="00D51BBB"/>
    <w:rsid w:val="00D82C1F"/>
    <w:rsid w:val="00DB54F7"/>
    <w:rsid w:val="00DC6DED"/>
    <w:rsid w:val="00DD2D46"/>
    <w:rsid w:val="00E0761C"/>
    <w:rsid w:val="00E10216"/>
    <w:rsid w:val="00E15188"/>
    <w:rsid w:val="00E217FF"/>
    <w:rsid w:val="00E23B4D"/>
    <w:rsid w:val="00E42A84"/>
    <w:rsid w:val="00E471A4"/>
    <w:rsid w:val="00E64FAF"/>
    <w:rsid w:val="00EC54DB"/>
    <w:rsid w:val="00EF3681"/>
    <w:rsid w:val="00EF563E"/>
    <w:rsid w:val="00F00088"/>
    <w:rsid w:val="00F0471E"/>
    <w:rsid w:val="00F11765"/>
    <w:rsid w:val="00F20E03"/>
    <w:rsid w:val="00F52C7C"/>
    <w:rsid w:val="00F75009"/>
    <w:rsid w:val="00F80F4D"/>
    <w:rsid w:val="00F8219D"/>
    <w:rsid w:val="00F8506E"/>
    <w:rsid w:val="00FA3D02"/>
    <w:rsid w:val="00FB042A"/>
    <w:rsid w:val="00FD59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B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6DED"/>
    <w:rPr>
      <w:color w:val="0000FF" w:themeColor="hyperlink"/>
      <w:u w:val="single"/>
    </w:rPr>
  </w:style>
  <w:style w:type="paragraph" w:styleId="a4">
    <w:name w:val="List Paragraph"/>
    <w:basedOn w:val="a"/>
    <w:uiPriority w:val="99"/>
    <w:qFormat/>
    <w:rsid w:val="00DB54F7"/>
    <w:pPr>
      <w:ind w:left="720"/>
      <w:contextualSpacing/>
    </w:pPr>
  </w:style>
  <w:style w:type="paragraph" w:styleId="a5">
    <w:name w:val="header"/>
    <w:basedOn w:val="a"/>
    <w:link w:val="a6"/>
    <w:uiPriority w:val="99"/>
    <w:semiHidden/>
    <w:unhideWhenUsed/>
    <w:rsid w:val="00781D2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81D22"/>
  </w:style>
  <w:style w:type="paragraph" w:styleId="a7">
    <w:name w:val="footer"/>
    <w:basedOn w:val="a"/>
    <w:link w:val="a8"/>
    <w:uiPriority w:val="99"/>
    <w:unhideWhenUsed/>
    <w:rsid w:val="00781D2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81D22"/>
  </w:style>
  <w:style w:type="character" w:customStyle="1" w:styleId="ezkurwreuab5ozgtqnkl">
    <w:name w:val="ezkurwreuab5ozgtqnkl"/>
    <w:basedOn w:val="a0"/>
    <w:rsid w:val="0041366B"/>
  </w:style>
</w:styles>
</file>

<file path=word/webSettings.xml><?xml version="1.0" encoding="utf-8"?>
<w:webSettings xmlns:r="http://schemas.openxmlformats.org/officeDocument/2006/relationships" xmlns:w="http://schemas.openxmlformats.org/wordprocessingml/2006/main">
  <w:divs>
    <w:div w:id="16936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ksfo@mail.kz" TargetMode="External"/><Relationship Id="rId3" Type="http://schemas.openxmlformats.org/officeDocument/2006/relationships/settings" Target="settings.xml"/><Relationship Id="rId7" Type="http://schemas.openxmlformats.org/officeDocument/2006/relationships/hyperlink" Target="mailto:infokksfo@mail.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3</Pages>
  <Words>692</Words>
  <Characters>3950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Кристина</cp:lastModifiedBy>
  <cp:revision>158</cp:revision>
  <cp:lastPrinted>2024-09-05T06:03:00Z</cp:lastPrinted>
  <dcterms:created xsi:type="dcterms:W3CDTF">2022-08-16T09:13:00Z</dcterms:created>
  <dcterms:modified xsi:type="dcterms:W3CDTF">2024-09-05T06:03:00Z</dcterms:modified>
</cp:coreProperties>
</file>